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0600" w14:textId="18D610A3" w:rsidR="00F4300C" w:rsidRPr="006D5853" w:rsidRDefault="006D5853" w:rsidP="006D5853">
      <w:pPr>
        <w:pStyle w:val="Heading1"/>
        <w:jc w:val="center"/>
        <w:rPr>
          <w:b/>
        </w:rPr>
      </w:pPr>
      <w:r w:rsidRPr="006D5853">
        <w:rPr>
          <w:b/>
        </w:rPr>
        <w:t xml:space="preserve">UTmessan – tillaga að fyrirlestri 8. febrúar 2019 </w:t>
      </w:r>
      <w:r w:rsidRPr="006D5853">
        <w:rPr>
          <w:b/>
        </w:rPr>
        <w:br/>
        <w:t>(UTmessan – Call for papers 8th of February 2019)</w:t>
      </w:r>
    </w:p>
    <w:p w14:paraId="031CF30E" w14:textId="0B14FACC" w:rsidR="00096E29" w:rsidRPr="002C2EEC" w:rsidRDefault="006D5853" w:rsidP="00096E29">
      <w:pPr>
        <w:spacing w:after="0"/>
        <w:jc w:val="center"/>
        <w:rPr>
          <w:rStyle w:val="IntenseQuoteChar"/>
          <w:sz w:val="16"/>
          <w:szCs w:val="16"/>
        </w:rPr>
      </w:pPr>
      <w:r w:rsidRPr="00660335">
        <w:rPr>
          <w:b/>
          <w:color w:val="808080" w:themeColor="background1" w:themeShade="80"/>
          <w:sz w:val="18"/>
          <w:szCs w:val="18"/>
          <w:u w:val="single"/>
        </w:rPr>
        <w:t xml:space="preserve">Sendið á </w:t>
      </w:r>
      <w:hyperlink r:id="rId6" w:history="1">
        <w:r w:rsidRPr="00660335">
          <w:rPr>
            <w:rStyle w:val="Hyperlink"/>
            <w:b/>
            <w:color w:val="808080" w:themeColor="background1" w:themeShade="80"/>
            <w:sz w:val="18"/>
            <w:szCs w:val="18"/>
          </w:rPr>
          <w:t>utmessan@utmessan.is</w:t>
        </w:r>
      </w:hyperlink>
      <w:r w:rsidRPr="00660335">
        <w:rPr>
          <w:b/>
          <w:color w:val="808080" w:themeColor="background1" w:themeShade="80"/>
          <w:sz w:val="18"/>
          <w:szCs w:val="18"/>
          <w:u w:val="single"/>
        </w:rPr>
        <w:t xml:space="preserve"> fyrir 1. nóvember 2018 </w:t>
      </w:r>
      <w:r w:rsidR="000F4B2E" w:rsidRPr="00660335">
        <w:rPr>
          <w:b/>
          <w:color w:val="808080" w:themeColor="background1" w:themeShade="80"/>
          <w:sz w:val="18"/>
          <w:szCs w:val="18"/>
          <w:u w:val="single"/>
        </w:rPr>
        <w:t xml:space="preserve">sem word skjal að hámarki ein bls. í heild </w:t>
      </w:r>
      <w:r w:rsidR="000F4B2E">
        <w:rPr>
          <w:b/>
          <w:color w:val="808080" w:themeColor="background1" w:themeShade="80"/>
          <w:sz w:val="18"/>
          <w:szCs w:val="18"/>
          <w:u w:val="single"/>
        </w:rPr>
        <w:br/>
      </w:r>
      <w:r w:rsidRPr="00530C45">
        <w:rPr>
          <w:b/>
          <w:i/>
          <w:color w:val="808080" w:themeColor="background1" w:themeShade="80"/>
          <w:sz w:val="18"/>
          <w:szCs w:val="18"/>
          <w:u w:val="single"/>
        </w:rPr>
        <w:t xml:space="preserve">(Send to </w:t>
      </w:r>
      <w:hyperlink r:id="rId7" w:history="1">
        <w:r w:rsidRPr="00530C45">
          <w:rPr>
            <w:rStyle w:val="Hyperlink"/>
            <w:b/>
            <w:i/>
            <w:color w:val="808080" w:themeColor="background1" w:themeShade="80"/>
            <w:sz w:val="18"/>
            <w:szCs w:val="18"/>
          </w:rPr>
          <w:t>utmessan@utmessan.is</w:t>
        </w:r>
      </w:hyperlink>
      <w:r w:rsidRPr="00530C45">
        <w:rPr>
          <w:b/>
          <w:i/>
          <w:color w:val="808080" w:themeColor="background1" w:themeShade="80"/>
          <w:sz w:val="18"/>
          <w:szCs w:val="18"/>
          <w:u w:val="single"/>
        </w:rPr>
        <w:t xml:space="preserve"> before November 1st 2018)</w:t>
      </w:r>
      <w:r w:rsidR="00587748" w:rsidRPr="00530C45">
        <w:rPr>
          <w:b/>
          <w:i/>
          <w:color w:val="808080" w:themeColor="background1" w:themeShade="80"/>
          <w:sz w:val="18"/>
          <w:szCs w:val="18"/>
          <w:u w:val="single"/>
        </w:rPr>
        <w:t xml:space="preserve"> </w:t>
      </w:r>
      <w:r w:rsidR="005D0E60" w:rsidRPr="00530C45">
        <w:rPr>
          <w:b/>
          <w:i/>
          <w:color w:val="808080" w:themeColor="background1" w:themeShade="80"/>
          <w:sz w:val="18"/>
          <w:szCs w:val="18"/>
          <w:u w:val="single"/>
        </w:rPr>
        <w:t>as word document max. 1 page)</w:t>
      </w:r>
      <w:r w:rsidR="00C61935" w:rsidRPr="00660335">
        <w:rPr>
          <w:color w:val="808080" w:themeColor="background1" w:themeShade="80"/>
          <w:sz w:val="18"/>
          <w:szCs w:val="18"/>
          <w:u w:val="single"/>
        </w:rPr>
        <w:br/>
      </w:r>
      <w:r w:rsidR="00C61935" w:rsidRPr="00660335">
        <w:rPr>
          <w:color w:val="808080" w:themeColor="background1" w:themeShade="80"/>
          <w:sz w:val="18"/>
          <w:szCs w:val="18"/>
        </w:rPr>
        <w:t xml:space="preserve">Tilkynnt verður hverjir komust að og hverjir ekki í síðasta lagi 1. desember </w:t>
      </w:r>
      <w:r w:rsidR="00C61935" w:rsidRPr="00660335">
        <w:rPr>
          <w:color w:val="808080" w:themeColor="background1" w:themeShade="80"/>
          <w:sz w:val="18"/>
          <w:szCs w:val="18"/>
        </w:rPr>
        <w:br/>
      </w:r>
      <w:r w:rsidR="00C61935" w:rsidRPr="00530C45">
        <w:rPr>
          <w:i/>
          <w:color w:val="808080" w:themeColor="background1" w:themeShade="80"/>
          <w:sz w:val="18"/>
          <w:szCs w:val="18"/>
        </w:rPr>
        <w:t xml:space="preserve">(All proposals will be answered latest 1st of December </w:t>
      </w:r>
      <w:r w:rsidR="00F313FD" w:rsidRPr="00530C45">
        <w:rPr>
          <w:i/>
          <w:color w:val="808080" w:themeColor="background1" w:themeShade="80"/>
          <w:sz w:val="18"/>
          <w:szCs w:val="18"/>
        </w:rPr>
        <w:t>whether they are</w:t>
      </w:r>
      <w:r w:rsidR="00C61935" w:rsidRPr="00530C45">
        <w:rPr>
          <w:i/>
          <w:color w:val="808080" w:themeColor="background1" w:themeShade="80"/>
          <w:sz w:val="18"/>
          <w:szCs w:val="18"/>
        </w:rPr>
        <w:t xml:space="preserve"> accepted or not)</w:t>
      </w:r>
      <w:r w:rsidR="002C2EEC">
        <w:rPr>
          <w:sz w:val="18"/>
          <w:szCs w:val="18"/>
        </w:rPr>
        <w:br/>
      </w:r>
      <w:r w:rsidR="002C2EEC">
        <w:rPr>
          <w:rStyle w:val="SubtleReference"/>
          <w:b w:val="0"/>
          <w:sz w:val="12"/>
          <w:szCs w:val="12"/>
        </w:rPr>
        <w:br/>
      </w:r>
      <w:r w:rsidR="002C2EEC" w:rsidRPr="002C2EEC">
        <w:rPr>
          <w:rStyle w:val="IntenseQuoteChar"/>
          <w:sz w:val="16"/>
          <w:szCs w:val="16"/>
        </w:rPr>
        <w:t xml:space="preserve">Valnefnd áskilur sér rétt til að velja/hafna tillögum án skýringa </w:t>
      </w:r>
      <w:r w:rsidR="002C2EEC" w:rsidRPr="002C2EEC">
        <w:rPr>
          <w:rStyle w:val="IntenseQuoteChar"/>
          <w:sz w:val="16"/>
          <w:szCs w:val="16"/>
        </w:rPr>
        <w:br/>
      </w:r>
      <w:r w:rsidR="002C2EEC" w:rsidRPr="00530C45">
        <w:rPr>
          <w:rStyle w:val="IntenseQuoteChar"/>
          <w:i/>
          <w:sz w:val="16"/>
          <w:szCs w:val="16"/>
        </w:rPr>
        <w:t>(The programme commitee will choose what fits best to the agenda withou</w:t>
      </w:r>
      <w:r w:rsidR="00F313FD" w:rsidRPr="00530C45">
        <w:rPr>
          <w:rStyle w:val="IntenseQuoteChar"/>
          <w:i/>
          <w:sz w:val="16"/>
          <w:szCs w:val="16"/>
        </w:rPr>
        <w:t xml:space="preserve">t </w:t>
      </w:r>
      <w:r w:rsidR="002C2EEC" w:rsidRPr="00530C45">
        <w:rPr>
          <w:rStyle w:val="IntenseQuoteChar"/>
          <w:i/>
          <w:sz w:val="16"/>
          <w:szCs w:val="16"/>
        </w:rPr>
        <w:t>expla</w:t>
      </w:r>
      <w:r w:rsidR="00F313FD" w:rsidRPr="00530C45">
        <w:rPr>
          <w:rStyle w:val="IntenseQuoteChar"/>
          <w:i/>
          <w:sz w:val="16"/>
          <w:szCs w:val="16"/>
        </w:rPr>
        <w:t>ining</w:t>
      </w:r>
      <w:r w:rsidR="002C2EEC" w:rsidRPr="00530C45">
        <w:rPr>
          <w:rStyle w:val="IntenseQuoteChar"/>
          <w:i/>
          <w:sz w:val="16"/>
          <w:szCs w:val="16"/>
        </w:rPr>
        <w:t xml:space="preserve"> </w:t>
      </w:r>
      <w:r w:rsidR="00F313FD" w:rsidRPr="00530C45">
        <w:rPr>
          <w:rStyle w:val="IntenseQuoteChar"/>
          <w:i/>
          <w:sz w:val="16"/>
          <w:szCs w:val="16"/>
        </w:rPr>
        <w:t>why proposals are</w:t>
      </w:r>
      <w:r w:rsidR="002C2EEC" w:rsidRPr="00530C45">
        <w:rPr>
          <w:rStyle w:val="IntenseQuoteChar"/>
          <w:i/>
          <w:sz w:val="16"/>
          <w:szCs w:val="16"/>
        </w:rPr>
        <w:t xml:space="preserve"> accepted/not accepted). </w:t>
      </w:r>
      <w:r w:rsidR="002C2EEC" w:rsidRPr="002C2EEC">
        <w:rPr>
          <w:rStyle w:val="IntenseQuoteChar"/>
          <w:sz w:val="16"/>
          <w:szCs w:val="16"/>
        </w:rPr>
        <w:br/>
        <w:t>Ekki er tekið við sölufyrirlestrum og er skilyrði að fyrirlesturinin hafi ekki verið haldi</w:t>
      </w:r>
      <w:r w:rsidR="0051453E">
        <w:rPr>
          <w:rStyle w:val="IntenseQuoteChar"/>
          <w:sz w:val="16"/>
          <w:szCs w:val="16"/>
        </w:rPr>
        <w:t>n</w:t>
      </w:r>
      <w:r w:rsidR="002C2EEC" w:rsidRPr="002C2EEC">
        <w:rPr>
          <w:rStyle w:val="IntenseQuoteChar"/>
          <w:sz w:val="16"/>
          <w:szCs w:val="16"/>
        </w:rPr>
        <w:t>n áður á íslandi</w:t>
      </w:r>
      <w:r w:rsidR="002C2EEC">
        <w:rPr>
          <w:rStyle w:val="IntenseQuoteChar"/>
          <w:sz w:val="16"/>
          <w:szCs w:val="16"/>
        </w:rPr>
        <w:t>.</w:t>
      </w:r>
      <w:r w:rsidR="00265124">
        <w:rPr>
          <w:rStyle w:val="IntenseQuoteChar"/>
          <w:sz w:val="16"/>
          <w:szCs w:val="16"/>
        </w:rPr>
        <w:t xml:space="preserve"> </w:t>
      </w:r>
      <w:r w:rsidR="002C2EEC" w:rsidRPr="002C2EEC">
        <w:rPr>
          <w:rStyle w:val="IntenseQuoteChar"/>
          <w:sz w:val="16"/>
          <w:szCs w:val="16"/>
        </w:rPr>
        <w:br/>
      </w:r>
      <w:r w:rsidR="002C2EEC" w:rsidRPr="00530C45">
        <w:rPr>
          <w:rStyle w:val="IntenseQuoteChar"/>
          <w:i/>
          <w:sz w:val="16"/>
          <w:szCs w:val="16"/>
        </w:rPr>
        <w:t xml:space="preserve">(We do not accept commercial presentations and the presentation may not have been </w:t>
      </w:r>
      <w:r w:rsidR="00F313FD" w:rsidRPr="00530C45">
        <w:rPr>
          <w:rStyle w:val="IntenseQuoteChar"/>
          <w:i/>
          <w:sz w:val="16"/>
          <w:szCs w:val="16"/>
        </w:rPr>
        <w:t>given</w:t>
      </w:r>
      <w:r w:rsidR="002C2EEC" w:rsidRPr="00530C45">
        <w:rPr>
          <w:rStyle w:val="IntenseQuoteChar"/>
          <w:i/>
          <w:sz w:val="16"/>
          <w:szCs w:val="16"/>
        </w:rPr>
        <w:t xml:space="preserve"> in Iceland before).</w:t>
      </w:r>
      <w:bookmarkStart w:id="0" w:name="_GoBack"/>
      <w:bookmarkEnd w:id="0"/>
    </w:p>
    <w:p w14:paraId="455AA985" w14:textId="04CEC3CA" w:rsidR="002C2EEC" w:rsidRPr="00E97B2E" w:rsidRDefault="006D5853" w:rsidP="002C2EEC">
      <w:pPr>
        <w:spacing w:before="0" w:after="0"/>
        <w:rPr>
          <w:color w:val="0F6FC6" w:themeColor="accent1"/>
          <w:sz w:val="12"/>
          <w:szCs w:val="12"/>
        </w:rPr>
      </w:pPr>
      <w:r w:rsidRPr="006D5853">
        <w:rPr>
          <w:b/>
          <w:sz w:val="18"/>
          <w:szCs w:val="18"/>
          <w:u w:val="single"/>
        </w:rPr>
        <w:br/>
      </w:r>
      <w:r w:rsidRPr="00E97B2E">
        <w:rPr>
          <w:rStyle w:val="Heading2Char"/>
          <w:b/>
          <w:color w:val="0F6FC6" w:themeColor="accent1"/>
          <w:sz w:val="18"/>
          <w:szCs w:val="18"/>
        </w:rPr>
        <w:t>Upplýsingar um fyrirlesara (Info about speaker</w:t>
      </w:r>
      <w:r w:rsidR="00B42E72">
        <w:rPr>
          <w:rStyle w:val="Heading2Char"/>
          <w:b/>
          <w:color w:val="0F6FC6" w:themeColor="accent1"/>
          <w:sz w:val="18"/>
          <w:szCs w:val="18"/>
        </w:rPr>
        <w:t>)</w:t>
      </w:r>
      <w:r w:rsidR="00051E8B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051E8B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051E8B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5D0E60" w:rsidRPr="00E97B2E">
        <w:rPr>
          <w:rStyle w:val="Heading2Char"/>
          <w:b/>
          <w:color w:val="0F6FC6" w:themeColor="accent1"/>
          <w:sz w:val="18"/>
          <w:szCs w:val="18"/>
        </w:rPr>
        <w:br/>
      </w:r>
      <w:r w:rsidR="005D0E60" w:rsidRPr="00871F13">
        <w:rPr>
          <w:rStyle w:val="SubtleReference"/>
          <w:sz w:val="18"/>
          <w:szCs w:val="18"/>
        </w:rPr>
        <w:t>Fullt n</w:t>
      </w:r>
      <w:r w:rsidRPr="00871F13">
        <w:rPr>
          <w:rStyle w:val="SubtleReference"/>
          <w:sz w:val="18"/>
          <w:szCs w:val="18"/>
        </w:rPr>
        <w:t>afn (</w:t>
      </w:r>
      <w:r w:rsidR="005D0E60" w:rsidRPr="00871F13">
        <w:rPr>
          <w:rStyle w:val="SubtleReference"/>
          <w:sz w:val="18"/>
          <w:szCs w:val="18"/>
        </w:rPr>
        <w:t xml:space="preserve">Full </w:t>
      </w:r>
      <w:r w:rsidRPr="00871F13">
        <w:rPr>
          <w:rStyle w:val="SubtleReference"/>
          <w:sz w:val="18"/>
          <w:szCs w:val="18"/>
        </w:rPr>
        <w:t>Name):</w:t>
      </w:r>
      <w:r w:rsidRPr="00871F13">
        <w:rPr>
          <w:rStyle w:val="SubtleReference"/>
          <w:sz w:val="18"/>
          <w:szCs w:val="18"/>
        </w:rPr>
        <w:tab/>
      </w:r>
      <w:r w:rsidRPr="00871F13">
        <w:rPr>
          <w:rStyle w:val="SubtleReference"/>
          <w:sz w:val="18"/>
          <w:szCs w:val="18"/>
        </w:rPr>
        <w:tab/>
      </w:r>
      <w:r w:rsidRPr="00871F13">
        <w:rPr>
          <w:rStyle w:val="SubtleReference"/>
          <w:sz w:val="18"/>
          <w:szCs w:val="18"/>
        </w:rPr>
        <w:br/>
        <w:t>Tölvupóstfang (Email):</w:t>
      </w:r>
      <w:r w:rsidRPr="00871F13">
        <w:rPr>
          <w:rStyle w:val="SubtleReference"/>
          <w:sz w:val="18"/>
          <w:szCs w:val="18"/>
        </w:rPr>
        <w:tab/>
      </w:r>
      <w:r w:rsidRPr="00871F13">
        <w:rPr>
          <w:rStyle w:val="SubtleReference"/>
          <w:sz w:val="18"/>
          <w:szCs w:val="18"/>
        </w:rPr>
        <w:br/>
        <w:t>Fyrirtæki (Company):</w:t>
      </w:r>
      <w:r w:rsidRPr="00871F13">
        <w:rPr>
          <w:rStyle w:val="SubtleReference"/>
          <w:sz w:val="18"/>
          <w:szCs w:val="18"/>
        </w:rPr>
        <w:tab/>
      </w:r>
      <w:r w:rsidR="009E5C27">
        <w:rPr>
          <w:rStyle w:val="SubtleReference"/>
          <w:sz w:val="18"/>
          <w:szCs w:val="18"/>
        </w:rPr>
        <w:br/>
        <w:t xml:space="preserve">Land (Country): </w:t>
      </w:r>
      <w:r w:rsidR="009E5C27">
        <w:rPr>
          <w:rStyle w:val="SubtleReference"/>
          <w:sz w:val="18"/>
          <w:szCs w:val="18"/>
        </w:rPr>
        <w:tab/>
      </w:r>
      <w:r w:rsidR="009E5C27">
        <w:rPr>
          <w:rStyle w:val="SubtleReference"/>
          <w:sz w:val="18"/>
          <w:szCs w:val="18"/>
        </w:rPr>
        <w:tab/>
      </w:r>
      <w:r w:rsidRPr="00871F13">
        <w:rPr>
          <w:rStyle w:val="SubtleReference"/>
          <w:sz w:val="18"/>
          <w:szCs w:val="18"/>
        </w:rPr>
        <w:br/>
        <w:t>Starfsheiti (Job title):</w:t>
      </w:r>
      <w:r w:rsidRPr="00871F13">
        <w:rPr>
          <w:rStyle w:val="SubtleReference"/>
          <w:sz w:val="18"/>
          <w:szCs w:val="18"/>
        </w:rPr>
        <w:tab/>
      </w:r>
      <w:r w:rsidR="002C2EEC">
        <w:rPr>
          <w:rStyle w:val="SubtleReference"/>
          <w:sz w:val="18"/>
          <w:szCs w:val="18"/>
        </w:rPr>
        <w:br/>
      </w:r>
      <w:r w:rsidR="002C2EEC" w:rsidRPr="00871F13">
        <w:rPr>
          <w:rStyle w:val="SubtleReference"/>
          <w:sz w:val="18"/>
          <w:szCs w:val="18"/>
        </w:rPr>
        <w:t xml:space="preserve">Tungumál (Language) </w:t>
      </w:r>
      <w:r w:rsidR="002C2EEC" w:rsidRPr="00871F13">
        <w:rPr>
          <w:rStyle w:val="SubtleReference"/>
          <w:b w:val="0"/>
          <w:sz w:val="18"/>
          <w:szCs w:val="18"/>
        </w:rPr>
        <w:t>íslenska</w:t>
      </w:r>
      <w:r w:rsidR="00E97B2E">
        <w:rPr>
          <w:rStyle w:val="SubtleReference"/>
          <w:b w:val="0"/>
          <w:sz w:val="18"/>
          <w:szCs w:val="18"/>
        </w:rPr>
        <w:t xml:space="preserve"> / </w:t>
      </w:r>
      <w:r w:rsidR="002C2EEC" w:rsidRPr="00871F13">
        <w:rPr>
          <w:rStyle w:val="SubtleReference"/>
          <w:b w:val="0"/>
          <w:sz w:val="18"/>
          <w:szCs w:val="18"/>
        </w:rPr>
        <w:t>English:</w:t>
      </w:r>
      <w:r w:rsidR="002C2EEC" w:rsidRPr="00871F13">
        <w:rPr>
          <w:rStyle w:val="SubtleReference"/>
          <w:sz w:val="18"/>
          <w:szCs w:val="18"/>
        </w:rPr>
        <w:tab/>
      </w:r>
      <w:r w:rsidR="002C2EEC" w:rsidRPr="00871F13">
        <w:rPr>
          <w:b/>
          <w:sz w:val="18"/>
          <w:szCs w:val="18"/>
        </w:rPr>
        <w:t xml:space="preserve"> </w:t>
      </w:r>
      <w:r w:rsidR="002C2EEC" w:rsidRPr="00871F13">
        <w:rPr>
          <w:rFonts w:hint="eastAsia"/>
          <w:b/>
          <w:sz w:val="18"/>
          <w:szCs w:val="18"/>
        </w:rPr>
        <w:t xml:space="preserve"> </w:t>
      </w:r>
      <w:r w:rsidR="002C2EEC" w:rsidRPr="00871F13">
        <w:rPr>
          <w:b/>
          <w:sz w:val="18"/>
          <w:szCs w:val="18"/>
        </w:rPr>
        <w:t xml:space="preserve"> </w:t>
      </w:r>
      <w:r w:rsidR="002C2EEC" w:rsidRPr="00871F13">
        <w:rPr>
          <w:b/>
          <w:sz w:val="18"/>
          <w:szCs w:val="18"/>
        </w:rPr>
        <w:br/>
      </w:r>
      <w:r w:rsidR="00584146" w:rsidRPr="00871F13">
        <w:rPr>
          <w:rStyle w:val="SubtleReference"/>
          <w:sz w:val="18"/>
          <w:szCs w:val="18"/>
        </w:rPr>
        <w:t>Aðrar upplýsingar (Other info):</w:t>
      </w:r>
      <w:r w:rsidR="00584146" w:rsidRPr="00871F13">
        <w:rPr>
          <w:rStyle w:val="SubtleReference"/>
          <w:sz w:val="18"/>
          <w:szCs w:val="18"/>
        </w:rPr>
        <w:tab/>
      </w:r>
      <w:r w:rsidR="00B42E72">
        <w:rPr>
          <w:rStyle w:val="SubtleReference"/>
          <w:sz w:val="18"/>
          <w:szCs w:val="18"/>
        </w:rPr>
        <w:br/>
      </w:r>
      <w:r w:rsidR="005D0E60">
        <w:rPr>
          <w:b/>
          <w:sz w:val="18"/>
          <w:szCs w:val="18"/>
        </w:rPr>
        <w:br/>
      </w:r>
      <w:r w:rsidR="005D0E60" w:rsidRPr="00E97B2E">
        <w:rPr>
          <w:rStyle w:val="Heading2Char"/>
          <w:b/>
          <w:color w:val="0F6FC6" w:themeColor="accent1"/>
          <w:sz w:val="18"/>
          <w:szCs w:val="18"/>
        </w:rPr>
        <w:t>Stutt ferilskrá fyrirlesara (Short bio)</w:t>
      </w:r>
      <w:r w:rsidR="00051E8B" w:rsidRPr="00E97B2E">
        <w:rPr>
          <w:rStyle w:val="Heading2Char"/>
          <w:b/>
          <w:color w:val="0F6FC6" w:themeColor="accent1"/>
          <w:sz w:val="18"/>
          <w:szCs w:val="18"/>
        </w:rPr>
        <w:t xml:space="preserve"> </w:t>
      </w:r>
      <w:r w:rsidR="00051E8B" w:rsidRPr="00E97B2E">
        <w:rPr>
          <w:rStyle w:val="Heading2Char"/>
          <w:color w:val="0F6FC6" w:themeColor="accent1"/>
          <w:sz w:val="12"/>
          <w:szCs w:val="12"/>
        </w:rPr>
        <w:t>– FER Á VEF RÁÐSTEFNUNNAR (WILL BE PUBLISHED ON UTMESSAN WEB IF ACCEPTED</w:t>
      </w:r>
      <w:r w:rsidR="00F2466F" w:rsidRPr="00E97B2E">
        <w:rPr>
          <w:rStyle w:val="Heading2Char"/>
          <w:color w:val="0F6FC6" w:themeColor="accent1"/>
          <w:sz w:val="12"/>
          <w:szCs w:val="12"/>
        </w:rPr>
        <w:t>)</w:t>
      </w:r>
      <w:r w:rsidR="00882DA2" w:rsidRPr="00E97B2E">
        <w:rPr>
          <w:rStyle w:val="Heading2Char"/>
          <w:color w:val="0F6FC6" w:themeColor="accent1"/>
          <w:sz w:val="12"/>
          <w:szCs w:val="12"/>
        </w:rPr>
        <w:tab/>
      </w:r>
    </w:p>
    <w:p w14:paraId="07709C48" w14:textId="2D475177" w:rsidR="00F2466F" w:rsidRPr="002C2EEC" w:rsidRDefault="003A26DD" w:rsidP="002C2EEC">
      <w:pPr>
        <w:spacing w:before="0" w:after="0"/>
        <w:rPr>
          <w:rStyle w:val="SubtleReference"/>
          <w:rFonts w:ascii="Arial" w:hAnsi="Arial" w:cs="Arial"/>
          <w:b w:val="0"/>
          <w:bCs w:val="0"/>
          <w:color w:val="auto"/>
          <w:sz w:val="18"/>
          <w:szCs w:val="18"/>
        </w:rPr>
      </w:pPr>
      <w:r w:rsidRPr="003A26DD">
        <w:rPr>
          <w:rFonts w:ascii="Arial" w:hAnsi="Arial" w:cs="Arial"/>
          <w:sz w:val="18"/>
          <w:szCs w:val="18"/>
        </w:rPr>
        <w:t>...</w:t>
      </w:r>
      <w:r w:rsidR="00882DA2">
        <w:rPr>
          <w:rFonts w:ascii="Arial" w:hAnsi="Arial" w:cs="Arial"/>
          <w:sz w:val="18"/>
          <w:szCs w:val="18"/>
        </w:rPr>
        <w:tab/>
      </w:r>
      <w:r w:rsidR="005D0E60">
        <w:rPr>
          <w:b/>
          <w:sz w:val="18"/>
          <w:szCs w:val="18"/>
        </w:rPr>
        <w:br/>
      </w:r>
      <w:r w:rsidR="002C2EEC" w:rsidRPr="00E97B2E">
        <w:rPr>
          <w:rStyle w:val="Heading2Char"/>
          <w:b/>
          <w:color w:val="0F6FC6" w:themeColor="accent1"/>
          <w:sz w:val="18"/>
          <w:szCs w:val="18"/>
        </w:rPr>
        <w:t>Heiti fyrirlesturs (Presentation title) – STUTT EN LÝSANDI (SHORT BUT DESCRIPTIVE):</w:t>
      </w:r>
      <w:r w:rsidR="002C2EEC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F2466F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F2466F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5D0E60" w:rsidRPr="00E97B2E">
        <w:rPr>
          <w:rStyle w:val="Heading2Char"/>
          <w:b/>
          <w:color w:val="0F6FC6" w:themeColor="accent1"/>
          <w:sz w:val="18"/>
          <w:szCs w:val="18"/>
        </w:rPr>
        <w:br/>
      </w:r>
      <w:r>
        <w:rPr>
          <w:rFonts w:ascii="Arial" w:hAnsi="Arial" w:cs="Arial"/>
        </w:rPr>
        <w:t>...</w:t>
      </w:r>
      <w:r w:rsidR="005D0E60">
        <w:rPr>
          <w:b/>
          <w:sz w:val="18"/>
          <w:szCs w:val="18"/>
        </w:rPr>
        <w:tab/>
      </w:r>
      <w:r w:rsidR="005D0E60">
        <w:rPr>
          <w:b/>
          <w:sz w:val="18"/>
          <w:szCs w:val="18"/>
        </w:rPr>
        <w:br/>
      </w:r>
      <w:r w:rsidR="005D0E60" w:rsidRPr="00E97B2E">
        <w:rPr>
          <w:rStyle w:val="Heading2Char"/>
          <w:b/>
          <w:color w:val="0F6FC6" w:themeColor="accent1"/>
          <w:sz w:val="18"/>
          <w:szCs w:val="18"/>
        </w:rPr>
        <w:t>Stutt lýsing á fyrirlestri</w:t>
      </w:r>
      <w:r w:rsidR="00096E29" w:rsidRPr="00E97B2E">
        <w:rPr>
          <w:rStyle w:val="Heading2Char"/>
          <w:b/>
          <w:color w:val="0F6FC6" w:themeColor="accent1"/>
          <w:sz w:val="18"/>
          <w:szCs w:val="18"/>
        </w:rPr>
        <w:t>,</w:t>
      </w:r>
      <w:r w:rsidR="005D0E60" w:rsidRPr="00E97B2E">
        <w:rPr>
          <w:rStyle w:val="Heading2Char"/>
          <w:b/>
          <w:color w:val="0F6FC6" w:themeColor="accent1"/>
          <w:sz w:val="18"/>
          <w:szCs w:val="18"/>
        </w:rPr>
        <w:t xml:space="preserve"> </w:t>
      </w:r>
      <w:r w:rsidR="00096E29" w:rsidRPr="00E97B2E">
        <w:rPr>
          <w:rStyle w:val="Heading2Char"/>
          <w:b/>
          <w:color w:val="0F6FC6" w:themeColor="accent1"/>
          <w:sz w:val="18"/>
          <w:szCs w:val="18"/>
        </w:rPr>
        <w:t xml:space="preserve">1-3 setningar </w:t>
      </w:r>
      <w:r w:rsidR="005D0E60" w:rsidRPr="00E97B2E">
        <w:rPr>
          <w:rStyle w:val="Heading2Char"/>
          <w:b/>
          <w:color w:val="0F6FC6" w:themeColor="accent1"/>
          <w:sz w:val="18"/>
          <w:szCs w:val="18"/>
        </w:rPr>
        <w:t>(Short description of the presentation</w:t>
      </w:r>
      <w:r w:rsidR="00096E29" w:rsidRPr="00E97B2E">
        <w:rPr>
          <w:rStyle w:val="Heading2Char"/>
          <w:b/>
          <w:color w:val="0F6FC6" w:themeColor="accent1"/>
          <w:sz w:val="18"/>
          <w:szCs w:val="18"/>
        </w:rPr>
        <w:t xml:space="preserve">, </w:t>
      </w:r>
      <w:r w:rsidR="00584146" w:rsidRPr="00E97B2E">
        <w:rPr>
          <w:rStyle w:val="Heading2Char"/>
          <w:b/>
          <w:color w:val="0F6FC6" w:themeColor="accent1"/>
          <w:sz w:val="18"/>
          <w:szCs w:val="18"/>
        </w:rPr>
        <w:t>1-3 sentences)</w:t>
      </w:r>
      <w:r w:rsidR="00882DA2" w:rsidRPr="00E97B2E">
        <w:rPr>
          <w:rStyle w:val="Heading2Char"/>
          <w:b/>
          <w:color w:val="0F6FC6" w:themeColor="accent1"/>
          <w:sz w:val="18"/>
          <w:szCs w:val="18"/>
        </w:rPr>
        <w:tab/>
      </w:r>
      <w:r w:rsidR="00F2466F" w:rsidRPr="00E97B2E">
        <w:rPr>
          <w:rStyle w:val="Heading2Char"/>
          <w:b/>
          <w:color w:val="0F6FC6" w:themeColor="accent1"/>
          <w:sz w:val="18"/>
          <w:szCs w:val="18"/>
        </w:rPr>
        <w:t xml:space="preserve"> </w:t>
      </w:r>
      <w:r w:rsidR="00F2466F" w:rsidRPr="00E97B2E">
        <w:rPr>
          <w:rStyle w:val="Heading2Char"/>
          <w:b/>
          <w:color w:val="0F6FC6" w:themeColor="accent1"/>
          <w:sz w:val="18"/>
          <w:szCs w:val="18"/>
        </w:rPr>
        <w:br/>
      </w:r>
      <w:r w:rsidR="00F2466F" w:rsidRPr="00E97B2E">
        <w:rPr>
          <w:rStyle w:val="Heading2Char"/>
          <w:color w:val="0F6FC6" w:themeColor="accent1"/>
          <w:sz w:val="12"/>
          <w:szCs w:val="12"/>
        </w:rPr>
        <w:t>– FER Á VEF RÁÐSTEFNUNNAR (WILL BE PUBLISHED ON UTMESSAN WEB IF ACCEPTED)</w:t>
      </w:r>
      <w:r w:rsidRPr="00E97B2E">
        <w:rPr>
          <w:rStyle w:val="Heading2Char"/>
          <w:color w:val="0F6FC6" w:themeColor="accent1"/>
          <w:sz w:val="12"/>
          <w:szCs w:val="12"/>
        </w:rPr>
        <w:t>:</w:t>
      </w:r>
      <w:r w:rsidRPr="00E97B2E">
        <w:rPr>
          <w:rStyle w:val="Heading2Char"/>
          <w:color w:val="0F6FC6" w:themeColor="accent1"/>
          <w:sz w:val="12"/>
          <w:szCs w:val="12"/>
        </w:rPr>
        <w:br/>
      </w:r>
      <w:r>
        <w:rPr>
          <w:rFonts w:ascii="Arial" w:hAnsi="Arial" w:cs="Arial"/>
        </w:rPr>
        <w:t>...</w:t>
      </w:r>
      <w:r w:rsidR="00F2466F" w:rsidRPr="00F2466F">
        <w:rPr>
          <w:rStyle w:val="SubtleReference"/>
          <w:b w:val="0"/>
        </w:rPr>
        <w:tab/>
      </w:r>
      <w:r w:rsidR="00F2466F" w:rsidRPr="00F2466F">
        <w:rPr>
          <w:rStyle w:val="SubtleReference"/>
          <w:b w:val="0"/>
        </w:rPr>
        <w:tab/>
      </w:r>
      <w:r w:rsidR="00F2466F" w:rsidRPr="00F2466F">
        <w:rPr>
          <w:rStyle w:val="SubtleReference"/>
          <w:b w:val="0"/>
        </w:rPr>
        <w:tab/>
      </w:r>
      <w:r w:rsidR="00F2466F" w:rsidRPr="00F2466F">
        <w:rPr>
          <w:rStyle w:val="SubtleReference"/>
        </w:rPr>
        <w:tab/>
      </w:r>
    </w:p>
    <w:p w14:paraId="45DB1994" w14:textId="16F24C40" w:rsidR="007D5164" w:rsidRDefault="00584146" w:rsidP="00F2466F">
      <w:pPr>
        <w:spacing w:before="0" w:after="0"/>
        <w:rPr>
          <w:rStyle w:val="SubtleReference"/>
          <w:sz w:val="12"/>
          <w:szCs w:val="12"/>
        </w:rPr>
      </w:pPr>
      <w:r w:rsidRPr="00871F13">
        <w:rPr>
          <w:rStyle w:val="SubtleReference"/>
          <w:sz w:val="18"/>
          <w:szCs w:val="18"/>
        </w:rPr>
        <w:br/>
      </w:r>
      <w:r w:rsidR="00871F13" w:rsidRPr="00E97B2E">
        <w:rPr>
          <w:rStyle w:val="Heading2Char"/>
          <w:b/>
          <w:bCs/>
          <w:color w:val="0F6FC6" w:themeColor="accent1"/>
          <w:sz w:val="18"/>
          <w:szCs w:val="18"/>
        </w:rPr>
        <w:t>Á hvaða línu myndi fyrirlesturinn passa best (Which track would fit best)</w:t>
      </w:r>
      <w:r w:rsidR="00882DA2" w:rsidRPr="00E97B2E">
        <w:rPr>
          <w:rStyle w:val="Heading2Char"/>
          <w:b/>
          <w:bCs/>
          <w:color w:val="0F6FC6" w:themeColor="accent1"/>
          <w:sz w:val="18"/>
          <w:szCs w:val="18"/>
        </w:rPr>
        <w:tab/>
      </w:r>
      <w:r w:rsidR="00882DA2" w:rsidRPr="00E97B2E">
        <w:rPr>
          <w:rStyle w:val="Heading2Char"/>
          <w:b/>
          <w:bCs/>
          <w:color w:val="0F6FC6" w:themeColor="accent1"/>
          <w:sz w:val="18"/>
          <w:szCs w:val="18"/>
        </w:rPr>
        <w:tab/>
      </w:r>
      <w:r w:rsidR="00882DA2" w:rsidRPr="00E97B2E">
        <w:rPr>
          <w:rStyle w:val="Heading2Char"/>
          <w:b/>
          <w:bCs/>
          <w:color w:val="0F6FC6" w:themeColor="accent1"/>
          <w:sz w:val="18"/>
          <w:szCs w:val="18"/>
        </w:rPr>
        <w:tab/>
      </w:r>
      <w:r w:rsidR="00882DA2" w:rsidRPr="00E97B2E">
        <w:rPr>
          <w:rStyle w:val="Heading2Char"/>
          <w:b/>
          <w:bCs/>
          <w:color w:val="0F6FC6" w:themeColor="accent1"/>
          <w:sz w:val="18"/>
          <w:szCs w:val="18"/>
        </w:rPr>
        <w:tab/>
      </w:r>
      <w:r w:rsidR="00871F13" w:rsidRPr="00E97B2E">
        <w:rPr>
          <w:rStyle w:val="Heading2Char"/>
          <w:b/>
          <w:bCs/>
          <w:color w:val="0F6FC6" w:themeColor="accent1"/>
          <w:sz w:val="18"/>
          <w:szCs w:val="18"/>
        </w:rPr>
        <w:t xml:space="preserve"> </w:t>
      </w:r>
      <w:r w:rsidR="00871F13" w:rsidRPr="00E97B2E">
        <w:rPr>
          <w:rStyle w:val="Heading2Char"/>
          <w:b/>
          <w:bCs/>
          <w:color w:val="0F6FC6" w:themeColor="accent1"/>
          <w:sz w:val="18"/>
          <w:szCs w:val="18"/>
        </w:rPr>
        <w:br/>
      </w:r>
      <w:r w:rsidR="00871F13" w:rsidRPr="00E97B2E">
        <w:rPr>
          <w:rStyle w:val="Heading2Char"/>
          <w:bCs/>
          <w:color w:val="0F6FC6" w:themeColor="accent1"/>
          <w:sz w:val="12"/>
          <w:szCs w:val="12"/>
        </w:rPr>
        <w:t>– veldu að hámarki 2 línur (choose max 2 tracks):</w:t>
      </w:r>
      <w:r w:rsidR="00871F13" w:rsidRPr="00E97B2E">
        <w:rPr>
          <w:rStyle w:val="SubtleReference"/>
          <w:sz w:val="12"/>
          <w:szCs w:val="12"/>
        </w:rPr>
        <w:br/>
      </w:r>
      <w:r w:rsidR="00871F13">
        <w:rPr>
          <w:rStyle w:val="SubtleReference"/>
          <w:sz w:val="12"/>
          <w:szCs w:val="12"/>
        </w:rPr>
        <w:t>FRAMTÍÐ (FUTURE) – ÖRYGGI (SECURITY) – NÝSKÖPUN (</w:t>
      </w:r>
      <w:r w:rsidR="002C111E">
        <w:rPr>
          <w:rStyle w:val="SubtleReference"/>
          <w:sz w:val="12"/>
          <w:szCs w:val="12"/>
        </w:rPr>
        <w:t>INNOVATION) – FJARSKIPTI (TELECOMMUNICATION) – HUGBÚNAÐARGERÐ (SOFTWARE DEV.) – GERVIGREIND (ARTIFICIAL INTELLEGENCE) – STJÓRNUN (MANAGEMENT) – REKSTUR (OPERATIONS) – GÖGN (DATA) – STJÓRNSÝSLA (GOVERMENT) – VERKEFNASTJÓRNUN (PROJECT MANAGEMENT) -TÆKJATAL (CHATBOT) – PERSÓNUVERND (DATA PROTECTION) – SAMVINNA (COLLABORATION) – STAFRÆN STEFNUMÓTUN (DIGITAL STRATEGY) – FJÁRTÆKNI (FINTECH) – VIÐBÆTTUR VERULEIKI (AUGMENTED REALITY) – SJÁLFVIRKNI (AUTO</w:t>
      </w:r>
      <w:r w:rsidR="007D5164">
        <w:rPr>
          <w:rStyle w:val="SubtleReference"/>
          <w:sz w:val="12"/>
          <w:szCs w:val="12"/>
        </w:rPr>
        <w:t>MATION) –</w:t>
      </w:r>
      <w:r w:rsidR="007D5164" w:rsidRPr="00BF36E3">
        <w:rPr>
          <w:rStyle w:val="SubtleReference"/>
          <w:color w:val="0070C0"/>
          <w:sz w:val="12"/>
          <w:szCs w:val="12"/>
        </w:rPr>
        <w:t xml:space="preserve"> </w:t>
      </w:r>
      <w:r w:rsidR="00BF36E3" w:rsidRPr="00BF36E3">
        <w:rPr>
          <w:rStyle w:val="SubtleReference"/>
          <w:color w:val="0070C0"/>
          <w:sz w:val="12"/>
          <w:szCs w:val="12"/>
        </w:rPr>
        <w:t>VÉLVÆÐING (</w:t>
      </w:r>
      <w:r w:rsidR="007D5164">
        <w:rPr>
          <w:rStyle w:val="SubtleReference"/>
          <w:sz w:val="12"/>
          <w:szCs w:val="12"/>
        </w:rPr>
        <w:t xml:space="preserve">ROBOTICS) – STAFRÆN FRAMTÍÐ (DIGITALIZATION) – MÁLTÆKNI </w:t>
      </w:r>
      <w:r w:rsidR="00BF36E3" w:rsidRPr="00BF36E3">
        <w:rPr>
          <w:rStyle w:val="SubtleReference"/>
          <w:color w:val="0070C0"/>
          <w:sz w:val="12"/>
          <w:szCs w:val="12"/>
        </w:rPr>
        <w:t>(LANGUAGE TECH</w:t>
      </w:r>
      <w:r w:rsidR="007D5164">
        <w:rPr>
          <w:rStyle w:val="SubtleReference"/>
          <w:sz w:val="12"/>
          <w:szCs w:val="12"/>
        </w:rPr>
        <w:t xml:space="preserve">) – MENNTUN (EDUCATION) </w:t>
      </w:r>
      <w:r w:rsidR="00D1089D">
        <w:rPr>
          <w:rStyle w:val="SubtleReference"/>
          <w:sz w:val="12"/>
          <w:szCs w:val="12"/>
        </w:rPr>
        <w:t xml:space="preserve">– NOTENDAUPPLIFUN (UX DESIGN) – SÝNDARVERULEIKI (VIRTUAL REALITY) – PRÓFANIR (TESTING) – EFNISMIÐLUN (CONTENT MANAGEMENT) – SAMFÉLAGSMIÐLAR (SOCIAL MEDIA) – SIÐFRÆÐI (ETHICS) – TÖLVUTÆKNI ALLS STAÐAR (IOT – IOE – IOME) </w:t>
      </w:r>
      <w:r w:rsidR="00A10299">
        <w:rPr>
          <w:rStyle w:val="SubtleReference"/>
          <w:sz w:val="12"/>
          <w:szCs w:val="12"/>
        </w:rPr>
        <w:t>- UMBYLTING</w:t>
      </w:r>
      <w:r w:rsidR="00D1089D">
        <w:rPr>
          <w:rStyle w:val="SubtleReference"/>
          <w:sz w:val="12"/>
          <w:szCs w:val="12"/>
        </w:rPr>
        <w:t xml:space="preserve"> (DISRUPTION) </w:t>
      </w:r>
      <w:r w:rsidR="00990C2C">
        <w:rPr>
          <w:rStyle w:val="SubtleReference"/>
          <w:sz w:val="12"/>
          <w:szCs w:val="12"/>
        </w:rPr>
        <w:t>– RAÐREITATÆKNI (</w:t>
      </w:r>
      <w:r w:rsidR="00D1089D">
        <w:rPr>
          <w:rStyle w:val="SubtleReference"/>
          <w:sz w:val="12"/>
          <w:szCs w:val="12"/>
        </w:rPr>
        <w:t>BLOCKCHAIN</w:t>
      </w:r>
      <w:r w:rsidR="00990C2C">
        <w:rPr>
          <w:rStyle w:val="SubtleReference"/>
          <w:sz w:val="12"/>
          <w:szCs w:val="12"/>
        </w:rPr>
        <w:t>)</w:t>
      </w:r>
      <w:r w:rsidR="00D1089D">
        <w:rPr>
          <w:rStyle w:val="SubtleReference"/>
          <w:sz w:val="12"/>
          <w:szCs w:val="12"/>
        </w:rPr>
        <w:t xml:space="preserve"> – SKÝJALAUSNIR (CLOUD COMPUTING) – STAFRÆN MARKAÐSSETNING (DIGITAL MARKETING) </w:t>
      </w:r>
    </w:p>
    <w:p w14:paraId="6A672605" w14:textId="79395355" w:rsidR="00EB34D8" w:rsidRPr="007D5164" w:rsidRDefault="007D5164" w:rsidP="00F2466F">
      <w:pPr>
        <w:spacing w:before="0" w:after="0"/>
        <w:rPr>
          <w:rStyle w:val="SubtleReference"/>
          <w:caps/>
          <w:spacing w:val="15"/>
        </w:rPr>
      </w:pPr>
      <w:r w:rsidRPr="007D5164">
        <w:rPr>
          <w:rStyle w:val="SubtleReference"/>
          <w:sz w:val="18"/>
          <w:szCs w:val="18"/>
        </w:rPr>
        <w:t>Lín</w:t>
      </w:r>
      <w:r w:rsidR="00EB34D8">
        <w:rPr>
          <w:rStyle w:val="SubtleReference"/>
          <w:sz w:val="18"/>
          <w:szCs w:val="18"/>
        </w:rPr>
        <w:t>a 1</w:t>
      </w:r>
      <w:r w:rsidRPr="007D5164">
        <w:rPr>
          <w:rStyle w:val="SubtleReference"/>
          <w:sz w:val="18"/>
          <w:szCs w:val="18"/>
        </w:rPr>
        <w:t xml:space="preserve"> (Track</w:t>
      </w:r>
      <w:r w:rsidR="00EB34D8">
        <w:rPr>
          <w:rStyle w:val="SubtleReference"/>
          <w:sz w:val="18"/>
          <w:szCs w:val="18"/>
        </w:rPr>
        <w:t xml:space="preserve"> 1</w:t>
      </w:r>
      <w:r w:rsidRPr="007D5164">
        <w:rPr>
          <w:rStyle w:val="SubtleReference"/>
          <w:sz w:val="18"/>
          <w:szCs w:val="18"/>
        </w:rPr>
        <w:t>):</w:t>
      </w:r>
      <w:r w:rsidRPr="007D5164">
        <w:rPr>
          <w:rStyle w:val="SubtleReference"/>
          <w:sz w:val="18"/>
          <w:szCs w:val="18"/>
        </w:rPr>
        <w:tab/>
      </w:r>
      <w:r w:rsidR="002C2EEC">
        <w:rPr>
          <w:rFonts w:ascii="Arial" w:hAnsi="Arial" w:cs="Arial"/>
        </w:rPr>
        <w:t>...</w:t>
      </w:r>
      <w:r w:rsidR="00EB34D8">
        <w:rPr>
          <w:rStyle w:val="SubtleReference"/>
          <w:sz w:val="18"/>
          <w:szCs w:val="18"/>
        </w:rPr>
        <w:br/>
        <w:t>Lína 2 (Track 2):</w:t>
      </w:r>
      <w:r w:rsidR="00D1089D">
        <w:rPr>
          <w:rStyle w:val="SubtleReference"/>
          <w:sz w:val="18"/>
          <w:szCs w:val="18"/>
        </w:rPr>
        <w:tab/>
      </w:r>
      <w:r w:rsidR="002C2EEC">
        <w:rPr>
          <w:rFonts w:ascii="Arial" w:hAnsi="Arial" w:cs="Arial"/>
        </w:rPr>
        <w:t>...</w:t>
      </w:r>
    </w:p>
    <w:p w14:paraId="21350B20" w14:textId="1DB1189F" w:rsidR="00096E29" w:rsidRPr="00871F13" w:rsidRDefault="00096E29" w:rsidP="00F2466F">
      <w:pPr>
        <w:pStyle w:val="Heading2"/>
        <w:shd w:val="clear" w:color="auto" w:fill="auto"/>
        <w:rPr>
          <w:rStyle w:val="SubtleReference"/>
          <w:b w:val="0"/>
        </w:rPr>
      </w:pPr>
      <w:r w:rsidRPr="00F2466F">
        <w:rPr>
          <w:rStyle w:val="SubtleReference"/>
        </w:rPr>
        <w:t>Lýsing á fyrirlestri (Lon</w:t>
      </w:r>
      <w:r w:rsidR="00F2466F" w:rsidRPr="00F2466F">
        <w:rPr>
          <w:rStyle w:val="SubtleReference"/>
        </w:rPr>
        <w:t>g</w:t>
      </w:r>
      <w:r w:rsidRPr="00F2466F">
        <w:rPr>
          <w:rStyle w:val="SubtleReference"/>
        </w:rPr>
        <w:t xml:space="preserve"> descrip</w:t>
      </w:r>
      <w:r w:rsidR="00C06574">
        <w:rPr>
          <w:rStyle w:val="SubtleReference"/>
        </w:rPr>
        <w:t>T</w:t>
      </w:r>
      <w:r w:rsidRPr="00F2466F">
        <w:rPr>
          <w:rStyle w:val="SubtleReference"/>
        </w:rPr>
        <w:t xml:space="preserve">ion of </w:t>
      </w:r>
      <w:r w:rsidR="00C06574">
        <w:rPr>
          <w:rStyle w:val="SubtleReference"/>
        </w:rPr>
        <w:t>presentation)</w:t>
      </w:r>
      <w:r w:rsidR="00C06574">
        <w:rPr>
          <w:rStyle w:val="SubtleReference"/>
        </w:rPr>
        <w:br/>
      </w:r>
      <w:r w:rsidR="00F2466F" w:rsidRPr="002C111E">
        <w:rPr>
          <w:rStyle w:val="SubtleReference"/>
          <w:sz w:val="12"/>
          <w:szCs w:val="12"/>
        </w:rPr>
        <w:t xml:space="preserve"> </w:t>
      </w:r>
      <w:r w:rsidR="00F2466F" w:rsidRPr="002C111E">
        <w:rPr>
          <w:rStyle w:val="SubtleReference"/>
          <w:b w:val="0"/>
          <w:sz w:val="12"/>
          <w:szCs w:val="12"/>
        </w:rPr>
        <w:t>– EINUNGIS FYRIR VALNEFND (FOR THE PROGRAMME COMMITEE</w:t>
      </w:r>
      <w:r w:rsidR="00265124">
        <w:rPr>
          <w:rStyle w:val="SubtleReference"/>
          <w:b w:val="0"/>
          <w:sz w:val="12"/>
          <w:szCs w:val="12"/>
        </w:rPr>
        <w:t>)</w:t>
      </w:r>
    </w:p>
    <w:p w14:paraId="035DD119" w14:textId="273ECF2E" w:rsidR="00096E29" w:rsidRDefault="002C2EEC" w:rsidP="00096E29">
      <w:pPr>
        <w:spacing w:before="0" w:after="0"/>
        <w:rPr>
          <w:b/>
          <w:sz w:val="18"/>
          <w:szCs w:val="18"/>
        </w:rPr>
      </w:pPr>
      <w:r>
        <w:rPr>
          <w:rFonts w:ascii="Arial" w:hAnsi="Arial" w:cs="Arial"/>
        </w:rPr>
        <w:t>...</w:t>
      </w:r>
    </w:p>
    <w:p w14:paraId="3A3CA8C2" w14:textId="77777777" w:rsidR="00096E29" w:rsidRDefault="00096E29" w:rsidP="00096E29">
      <w:pPr>
        <w:spacing w:before="0" w:after="0"/>
        <w:rPr>
          <w:b/>
          <w:sz w:val="18"/>
          <w:szCs w:val="18"/>
        </w:rPr>
      </w:pPr>
    </w:p>
    <w:p w14:paraId="43139C09" w14:textId="6255CD6C" w:rsidR="00096E29" w:rsidRDefault="00096E29" w:rsidP="005D0E60">
      <w:pPr>
        <w:spacing w:before="0"/>
        <w:rPr>
          <w:b/>
          <w:sz w:val="18"/>
          <w:szCs w:val="18"/>
        </w:rPr>
      </w:pPr>
    </w:p>
    <w:p w14:paraId="5FAE048B" w14:textId="6F1E0CEA" w:rsidR="005D0E60" w:rsidRDefault="005D0E60" w:rsidP="005D0E60">
      <w:pPr>
        <w:spacing w:before="0"/>
        <w:rPr>
          <w:b/>
          <w:sz w:val="18"/>
          <w:szCs w:val="18"/>
        </w:rPr>
      </w:pPr>
    </w:p>
    <w:p w14:paraId="6EE2718E" w14:textId="77777777" w:rsidR="00E440CB" w:rsidRDefault="00E440CB" w:rsidP="005D0E60">
      <w:pPr>
        <w:spacing w:before="0"/>
        <w:rPr>
          <w:b/>
          <w:sz w:val="18"/>
          <w:szCs w:val="18"/>
        </w:rPr>
      </w:pPr>
    </w:p>
    <w:p w14:paraId="0EF4FE6C" w14:textId="4B0D0D6F" w:rsidR="005D0E60" w:rsidRDefault="005D0E60" w:rsidP="005D0E60">
      <w:pPr>
        <w:spacing w:before="0"/>
        <w:rPr>
          <w:b/>
          <w:sz w:val="18"/>
          <w:szCs w:val="18"/>
        </w:rPr>
      </w:pPr>
    </w:p>
    <w:p w14:paraId="2E9B8C42" w14:textId="20609A0B" w:rsidR="00EB34D8" w:rsidRDefault="00EB34D8" w:rsidP="005D0E60">
      <w:pPr>
        <w:spacing w:before="0"/>
        <w:rPr>
          <w:b/>
          <w:sz w:val="18"/>
          <w:szCs w:val="18"/>
        </w:rPr>
      </w:pPr>
    </w:p>
    <w:p w14:paraId="35025836" w14:textId="35FEDCA5" w:rsidR="00EB34D8" w:rsidRDefault="00EB34D8" w:rsidP="005D0E60">
      <w:pPr>
        <w:spacing w:before="0"/>
        <w:rPr>
          <w:b/>
          <w:sz w:val="18"/>
          <w:szCs w:val="18"/>
        </w:rPr>
      </w:pPr>
    </w:p>
    <w:p w14:paraId="0D63754B" w14:textId="3B977F6F" w:rsidR="00EB34D8" w:rsidRDefault="00EB34D8" w:rsidP="005D0E60">
      <w:pPr>
        <w:spacing w:before="0"/>
        <w:rPr>
          <w:b/>
          <w:sz w:val="18"/>
          <w:szCs w:val="18"/>
        </w:rPr>
      </w:pPr>
    </w:p>
    <w:p w14:paraId="3E00A036" w14:textId="390F1E1F" w:rsidR="00EB34D8" w:rsidRDefault="00EB34D8" w:rsidP="005D0E60">
      <w:pPr>
        <w:spacing w:before="0"/>
        <w:rPr>
          <w:b/>
          <w:sz w:val="18"/>
          <w:szCs w:val="18"/>
        </w:rPr>
      </w:pPr>
    </w:p>
    <w:p w14:paraId="14035153" w14:textId="5B83A140" w:rsidR="00EB34D8" w:rsidRDefault="00EB34D8" w:rsidP="005D0E60">
      <w:pPr>
        <w:spacing w:before="0"/>
        <w:rPr>
          <w:b/>
          <w:sz w:val="18"/>
          <w:szCs w:val="18"/>
        </w:rPr>
      </w:pPr>
    </w:p>
    <w:p w14:paraId="63CDF295" w14:textId="6EE03244" w:rsidR="00E440CB" w:rsidRDefault="00E440CB" w:rsidP="005D0E60">
      <w:pPr>
        <w:spacing w:before="0"/>
        <w:rPr>
          <w:b/>
          <w:sz w:val="18"/>
          <w:szCs w:val="18"/>
        </w:rPr>
      </w:pPr>
    </w:p>
    <w:p w14:paraId="3368DF02" w14:textId="77777777" w:rsidR="00EB34D8" w:rsidRPr="005D0E60" w:rsidRDefault="00EB34D8" w:rsidP="005D0E60">
      <w:pPr>
        <w:spacing w:before="0"/>
        <w:rPr>
          <w:b/>
          <w:sz w:val="18"/>
          <w:szCs w:val="18"/>
        </w:rPr>
      </w:pPr>
    </w:p>
    <w:sectPr w:rsidR="00EB34D8" w:rsidRPr="005D0E60" w:rsidSect="002C2EEC">
      <w:footerReference w:type="default" r:id="rId8"/>
      <w:pgSz w:w="11906" w:h="16838"/>
      <w:pgMar w:top="0" w:right="566" w:bottom="993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014A" w14:textId="77777777" w:rsidR="00ED3F6A" w:rsidRDefault="00ED3F6A" w:rsidP="00096E29">
      <w:pPr>
        <w:spacing w:before="0" w:after="0" w:line="240" w:lineRule="auto"/>
      </w:pPr>
      <w:r>
        <w:separator/>
      </w:r>
    </w:p>
  </w:endnote>
  <w:endnote w:type="continuationSeparator" w:id="0">
    <w:p w14:paraId="161D5EA3" w14:textId="77777777" w:rsidR="00ED3F6A" w:rsidRDefault="00ED3F6A" w:rsidP="00096E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BA4B" w14:textId="5BC7E050" w:rsidR="00EB34D8" w:rsidRPr="00EB34D8" w:rsidRDefault="00EB34D8" w:rsidP="00EB34D8">
    <w:pPr>
      <w:pStyle w:val="Heading3"/>
      <w:jc w:val="center"/>
      <w:rPr>
        <w:b/>
        <w:sz w:val="16"/>
        <w:szCs w:val="16"/>
      </w:rPr>
    </w:pPr>
    <w:r w:rsidRPr="00EB34D8">
      <w:rPr>
        <w:b/>
        <w:sz w:val="16"/>
        <w:szCs w:val="16"/>
      </w:rPr>
      <w:t xml:space="preserve">ALLIR FYRIRLESTRAR ERU TEKNIR UPP OG BIRTIR Á YOUTUBE OG HUGSANLEGA SENDIR ÚT AÐ EINHVERJU LEYTI BEINT </w:t>
    </w:r>
    <w:r>
      <w:rPr>
        <w:b/>
        <w:sz w:val="16"/>
        <w:szCs w:val="16"/>
      </w:rPr>
      <w:br/>
    </w:r>
    <w:r w:rsidRPr="00EB34D8">
      <w:rPr>
        <w:b/>
        <w:sz w:val="16"/>
        <w:szCs w:val="16"/>
      </w:rPr>
      <w:t>(ALL PRESENTATION WILL BE RECORDED AND PUT ON YOUTUBE AND POSSIBLE LIVE STREAMED)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404C1" w14:textId="77777777" w:rsidR="00ED3F6A" w:rsidRDefault="00ED3F6A" w:rsidP="00096E29">
      <w:pPr>
        <w:spacing w:before="0" w:after="0" w:line="240" w:lineRule="auto"/>
      </w:pPr>
      <w:r>
        <w:separator/>
      </w:r>
    </w:p>
  </w:footnote>
  <w:footnote w:type="continuationSeparator" w:id="0">
    <w:p w14:paraId="1DDAFC3F" w14:textId="77777777" w:rsidR="00ED3F6A" w:rsidRDefault="00ED3F6A" w:rsidP="00096E2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53"/>
    <w:rsid w:val="00051E8B"/>
    <w:rsid w:val="00094F53"/>
    <w:rsid w:val="00096E29"/>
    <w:rsid w:val="000F4B2E"/>
    <w:rsid w:val="00242C5A"/>
    <w:rsid w:val="00265124"/>
    <w:rsid w:val="002C111E"/>
    <w:rsid w:val="002C2EEC"/>
    <w:rsid w:val="003031E0"/>
    <w:rsid w:val="00316267"/>
    <w:rsid w:val="0035086B"/>
    <w:rsid w:val="00354ADA"/>
    <w:rsid w:val="003A26DD"/>
    <w:rsid w:val="00452A29"/>
    <w:rsid w:val="0048167C"/>
    <w:rsid w:val="0051453E"/>
    <w:rsid w:val="00530C45"/>
    <w:rsid w:val="00584146"/>
    <w:rsid w:val="00587748"/>
    <w:rsid w:val="005D0E60"/>
    <w:rsid w:val="005D7BE7"/>
    <w:rsid w:val="00660335"/>
    <w:rsid w:val="006D5853"/>
    <w:rsid w:val="007D5164"/>
    <w:rsid w:val="007F09A2"/>
    <w:rsid w:val="00871F13"/>
    <w:rsid w:val="00882DA2"/>
    <w:rsid w:val="00990C2C"/>
    <w:rsid w:val="009E5C27"/>
    <w:rsid w:val="00A10299"/>
    <w:rsid w:val="00A12333"/>
    <w:rsid w:val="00B42E72"/>
    <w:rsid w:val="00B54E0C"/>
    <w:rsid w:val="00BA12FE"/>
    <w:rsid w:val="00BF36E3"/>
    <w:rsid w:val="00C06574"/>
    <w:rsid w:val="00C61935"/>
    <w:rsid w:val="00CA7943"/>
    <w:rsid w:val="00D1089D"/>
    <w:rsid w:val="00D41CB8"/>
    <w:rsid w:val="00DF0412"/>
    <w:rsid w:val="00E440CB"/>
    <w:rsid w:val="00E97B2E"/>
    <w:rsid w:val="00EA2FEB"/>
    <w:rsid w:val="00EB34D8"/>
    <w:rsid w:val="00ED3F6A"/>
    <w:rsid w:val="00F2466F"/>
    <w:rsid w:val="00F313FD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DA028"/>
  <w15:chartTrackingRefBased/>
  <w15:docId w15:val="{62A1286D-FA2E-44CC-9821-5B86B091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s-I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853"/>
  </w:style>
  <w:style w:type="paragraph" w:styleId="Heading1">
    <w:name w:val="heading 1"/>
    <w:basedOn w:val="Normal"/>
    <w:next w:val="Normal"/>
    <w:link w:val="Heading1Char"/>
    <w:uiPriority w:val="9"/>
    <w:qFormat/>
    <w:rsid w:val="006D5853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53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853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853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853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853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853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85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85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853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5853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D5853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853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853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853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853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8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85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853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D5853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853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85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D585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D5853"/>
    <w:rPr>
      <w:b/>
      <w:bCs/>
    </w:rPr>
  </w:style>
  <w:style w:type="character" w:styleId="Emphasis">
    <w:name w:val="Emphasis"/>
    <w:uiPriority w:val="20"/>
    <w:qFormat/>
    <w:rsid w:val="006D5853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6D58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585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585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853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853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6D5853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6D5853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6D5853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6D5853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6D585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D5853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8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D58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6E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E29"/>
  </w:style>
  <w:style w:type="paragraph" w:styleId="Footer">
    <w:name w:val="footer"/>
    <w:basedOn w:val="Normal"/>
    <w:link w:val="FooterChar"/>
    <w:uiPriority w:val="99"/>
    <w:unhideWhenUsed/>
    <w:rsid w:val="00096E2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E29"/>
  </w:style>
  <w:style w:type="paragraph" w:styleId="ListParagraph">
    <w:name w:val="List Paragraph"/>
    <w:basedOn w:val="Normal"/>
    <w:uiPriority w:val="34"/>
    <w:qFormat/>
    <w:rsid w:val="00EA2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A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tmessan@utmessan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messan@utmessan.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Arnheiður Guðmundsdóttir</dc:creator>
  <cp:keywords/>
  <dc:description/>
  <cp:lastModifiedBy>Arnheiður Guðmundsdóttir</cp:lastModifiedBy>
  <cp:revision>17</cp:revision>
  <cp:lastPrinted>2018-09-27T15:53:00Z</cp:lastPrinted>
  <dcterms:created xsi:type="dcterms:W3CDTF">2018-09-27T15:49:00Z</dcterms:created>
  <dcterms:modified xsi:type="dcterms:W3CDTF">2018-09-27T21:03:00Z</dcterms:modified>
</cp:coreProperties>
</file>